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1A" w:rsidRPr="00E147B0" w:rsidRDefault="00C1061A" w:rsidP="00C1061A">
      <w:pPr>
        <w:jc w:val="center"/>
      </w:pPr>
      <w:bookmarkStart w:id="0" w:name="_GoBack"/>
      <w:r w:rsidRPr="00E147B0">
        <w:t>Площади, подверженные водной эрозии на землях сельскохозяйственного назначения</w:t>
      </w:r>
    </w:p>
    <w:tbl>
      <w:tblPr>
        <w:tblW w:w="9484" w:type="dxa"/>
        <w:jc w:val="center"/>
        <w:tblLook w:val="04A0" w:firstRow="1" w:lastRow="0" w:firstColumn="1" w:lastColumn="0" w:noHBand="0" w:noVBand="1"/>
      </w:tblPr>
      <w:tblGrid>
        <w:gridCol w:w="3009"/>
        <w:gridCol w:w="1258"/>
        <w:gridCol w:w="1113"/>
        <w:gridCol w:w="1001"/>
        <w:gridCol w:w="1110"/>
        <w:gridCol w:w="1064"/>
        <w:gridCol w:w="929"/>
      </w:tblGrid>
      <w:tr w:rsidR="00C1061A" w:rsidRPr="00E147B0" w:rsidTr="0014068E">
        <w:trPr>
          <w:trHeight w:val="136"/>
          <w:jc w:val="center"/>
        </w:trPr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Сельскохозяйственные угодья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Всего</w:t>
            </w:r>
          </w:p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тыс. га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proofErr w:type="spellStart"/>
            <w:r w:rsidRPr="00E147B0">
              <w:rPr>
                <w:color w:val="000000"/>
              </w:rPr>
              <w:t>Эрозионноопасные</w:t>
            </w:r>
            <w:proofErr w:type="spellEnd"/>
          </w:p>
        </w:tc>
      </w:tr>
      <w:tr w:rsidR="00C1061A" w:rsidRPr="00E147B0" w:rsidTr="0014068E">
        <w:trPr>
          <w:trHeight w:val="82"/>
          <w:jc w:val="center"/>
        </w:trPr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Всего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из них эродированные</w:t>
            </w:r>
          </w:p>
        </w:tc>
      </w:tr>
      <w:tr w:rsidR="00C1061A" w:rsidRPr="00E147B0" w:rsidTr="0014068E">
        <w:trPr>
          <w:trHeight w:val="72"/>
          <w:jc w:val="center"/>
        </w:trPr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</w:p>
        </w:tc>
        <w:tc>
          <w:tcPr>
            <w:tcW w:w="21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слабо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средне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сильно</w:t>
            </w:r>
          </w:p>
        </w:tc>
      </w:tr>
      <w:tr w:rsidR="00C1061A" w:rsidRPr="00E147B0" w:rsidTr="0014068E">
        <w:trPr>
          <w:trHeight w:val="315"/>
          <w:jc w:val="center"/>
        </w:trPr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тыс. 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тыс. га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тыс. га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тыс. га</w:t>
            </w:r>
          </w:p>
        </w:tc>
      </w:tr>
      <w:tr w:rsidR="00C1061A" w:rsidRPr="00E147B0" w:rsidTr="0014068E">
        <w:trPr>
          <w:trHeight w:val="80"/>
          <w:jc w:val="center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rPr>
                <w:color w:val="000000"/>
              </w:rPr>
            </w:pPr>
            <w:r w:rsidRPr="00E147B0">
              <w:rPr>
                <w:color w:val="000000"/>
              </w:rPr>
              <w:t>Пашня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435,5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271,4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230,8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36,4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4,2</w:t>
            </w:r>
          </w:p>
        </w:tc>
      </w:tr>
      <w:tr w:rsidR="00C1061A" w:rsidRPr="00E147B0" w:rsidTr="0014068E">
        <w:trPr>
          <w:trHeight w:val="70"/>
          <w:jc w:val="center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rPr>
                <w:color w:val="000000"/>
              </w:rPr>
            </w:pPr>
            <w:r w:rsidRPr="00E147B0">
              <w:rPr>
                <w:color w:val="000000"/>
              </w:rPr>
              <w:t>Многолетние насаждения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4,9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0,7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0,7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0</w:t>
            </w:r>
          </w:p>
        </w:tc>
      </w:tr>
      <w:tr w:rsidR="00C1061A" w:rsidRPr="00E147B0" w:rsidTr="0014068E">
        <w:trPr>
          <w:trHeight w:val="70"/>
          <w:jc w:val="center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rPr>
                <w:color w:val="000000"/>
              </w:rPr>
            </w:pPr>
            <w:r w:rsidRPr="00E147B0">
              <w:rPr>
                <w:color w:val="000000"/>
              </w:rPr>
              <w:t>Залежь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123,5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64,3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58,8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5,5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0</w:t>
            </w:r>
          </w:p>
        </w:tc>
      </w:tr>
      <w:tr w:rsidR="00C1061A" w:rsidRPr="00E147B0" w:rsidTr="0014068E">
        <w:trPr>
          <w:trHeight w:val="70"/>
          <w:jc w:val="center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rPr>
                <w:color w:val="000000"/>
              </w:rPr>
            </w:pPr>
            <w:r w:rsidRPr="00E147B0">
              <w:rPr>
                <w:color w:val="000000"/>
              </w:rPr>
              <w:t>Сенокосы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42,1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5,4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2,4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2,1</w:t>
            </w:r>
          </w:p>
        </w:tc>
      </w:tr>
      <w:tr w:rsidR="00C1061A" w:rsidRPr="00E147B0" w:rsidTr="0014068E">
        <w:trPr>
          <w:trHeight w:val="70"/>
          <w:jc w:val="center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rPr>
                <w:color w:val="000000"/>
              </w:rPr>
            </w:pPr>
            <w:r w:rsidRPr="00E147B0">
              <w:rPr>
                <w:color w:val="000000"/>
              </w:rPr>
              <w:t>Пастбища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97,2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40,2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16,1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10,7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13,4</w:t>
            </w:r>
          </w:p>
        </w:tc>
      </w:tr>
      <w:tr w:rsidR="00C1061A" w:rsidRPr="00E147B0" w:rsidTr="0014068E">
        <w:trPr>
          <w:trHeight w:val="70"/>
          <w:jc w:val="center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rPr>
                <w:color w:val="000000"/>
              </w:rPr>
            </w:pPr>
            <w:r w:rsidRPr="00E147B0">
              <w:rPr>
                <w:color w:val="000000"/>
              </w:rPr>
              <w:t>Итого с. х. угодий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703,2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386,5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311,8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61A" w:rsidRPr="00E147B0" w:rsidRDefault="00C1061A" w:rsidP="0014068E">
            <w:pPr>
              <w:jc w:val="center"/>
              <w:rPr>
                <w:color w:val="000000"/>
              </w:rPr>
            </w:pPr>
            <w:r w:rsidRPr="00E147B0">
              <w:rPr>
                <w:color w:val="000000"/>
              </w:rPr>
              <w:t>19.7</w:t>
            </w:r>
          </w:p>
        </w:tc>
      </w:tr>
    </w:tbl>
    <w:p w:rsidR="00C1061A" w:rsidRPr="00E147B0" w:rsidRDefault="00C1061A" w:rsidP="00C1061A">
      <w:pPr>
        <w:jc w:val="both"/>
      </w:pPr>
    </w:p>
    <w:p w:rsidR="006F7C25" w:rsidRDefault="006F7C25"/>
    <w:sectPr w:rsidR="006F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1A"/>
    <w:rsid w:val="006F7C25"/>
    <w:rsid w:val="00B246B7"/>
    <w:rsid w:val="00C1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F76DC-25CD-46ED-9F38-DC1F9D8A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ito</cp:lastModifiedBy>
  <cp:revision>1</cp:revision>
  <dcterms:created xsi:type="dcterms:W3CDTF">2018-05-10T06:18:00Z</dcterms:created>
  <dcterms:modified xsi:type="dcterms:W3CDTF">2018-05-10T06:18:00Z</dcterms:modified>
</cp:coreProperties>
</file>